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4E1" w:rsidRDefault="00A774E1" w:rsidP="00A774E1">
      <w:pPr>
        <w:pStyle w:val="Sangradetextonormal"/>
        <w:ind w:left="540" w:firstLine="708"/>
        <w:jc w:val="both"/>
        <w:rPr>
          <w:i/>
          <w:iCs/>
        </w:rPr>
      </w:pPr>
    </w:p>
    <w:p w:rsidR="00A774E1" w:rsidRDefault="00A774E1" w:rsidP="00A774E1">
      <w:pPr>
        <w:pStyle w:val="Sangradetextonormal"/>
        <w:ind w:left="540" w:firstLine="708"/>
        <w:jc w:val="both"/>
        <w:rPr>
          <w:i/>
          <w:iCs/>
        </w:rPr>
      </w:pPr>
    </w:p>
    <w:p w:rsidR="00A774E1" w:rsidRDefault="00A774E1" w:rsidP="00A774E1">
      <w:pPr>
        <w:pStyle w:val="Sangradetextonormal"/>
        <w:ind w:left="540" w:firstLine="708"/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 w:rsidR="00A774E1" w:rsidRDefault="00A774E1" w:rsidP="00A774E1">
      <w:pPr>
        <w:pStyle w:val="Sangradetextonormal"/>
        <w:ind w:left="4248" w:firstLine="708"/>
        <w:jc w:val="both"/>
        <w:rPr>
          <w:i/>
          <w:iCs/>
        </w:rPr>
      </w:pPr>
      <w:r>
        <w:rPr>
          <w:i/>
          <w:iCs/>
        </w:rPr>
        <w:t>SR. PRESIDENTE SINDICATO RIEGOS</w:t>
      </w:r>
    </w:p>
    <w:p w:rsidR="00A774E1" w:rsidRDefault="00A774E1" w:rsidP="00A774E1">
      <w:pPr>
        <w:pStyle w:val="Sangradetextonormal"/>
        <w:ind w:left="540" w:firstLine="708"/>
        <w:jc w:val="both"/>
        <w:rPr>
          <w:i/>
          <w:iCs/>
        </w:rPr>
      </w:pPr>
    </w:p>
    <w:p w:rsidR="00A774E1" w:rsidRDefault="00A774E1" w:rsidP="00A774E1">
      <w:pPr>
        <w:pStyle w:val="Sangradetextonormal"/>
        <w:ind w:left="540" w:firstLine="708"/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 w:rsidR="00A774E1" w:rsidRDefault="00BD52DC" w:rsidP="00A774E1">
      <w:pPr>
        <w:pStyle w:val="Sangradetextonormal"/>
        <w:ind w:left="4248" w:firstLine="708"/>
        <w:jc w:val="both"/>
        <w:rPr>
          <w:i/>
          <w:iCs/>
        </w:rPr>
      </w:pPr>
      <w:r>
        <w:rPr>
          <w:i/>
          <w:iCs/>
        </w:rPr>
        <w:t>Pedrola, 9  de septiembre</w:t>
      </w:r>
      <w:r w:rsidR="00A774E1">
        <w:rPr>
          <w:i/>
          <w:iCs/>
        </w:rPr>
        <w:t xml:space="preserve"> de 2025</w:t>
      </w:r>
    </w:p>
    <w:p w:rsidR="00A774E1" w:rsidRDefault="00A774E1" w:rsidP="00A774E1">
      <w:pPr>
        <w:pStyle w:val="Sangradetextonormal"/>
        <w:ind w:left="540" w:firstLine="708"/>
        <w:jc w:val="both"/>
        <w:rPr>
          <w:i/>
          <w:iCs/>
        </w:rPr>
      </w:pPr>
    </w:p>
    <w:p w:rsidR="00A774E1" w:rsidRDefault="00A774E1" w:rsidP="00A774E1">
      <w:pPr>
        <w:pStyle w:val="Sangradetextonormal"/>
        <w:ind w:left="540" w:firstLine="708"/>
        <w:jc w:val="both"/>
        <w:rPr>
          <w:i/>
          <w:iCs/>
        </w:rPr>
      </w:pPr>
    </w:p>
    <w:p w:rsidR="00A774E1" w:rsidRDefault="00A774E1" w:rsidP="00A774E1">
      <w:pPr>
        <w:pStyle w:val="Sangradetext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540" w:firstLine="708"/>
        <w:jc w:val="both"/>
        <w:rPr>
          <w:i/>
          <w:iCs/>
        </w:rPr>
      </w:pPr>
      <w:r>
        <w:rPr>
          <w:i/>
          <w:iCs/>
        </w:rPr>
        <w:t>ASUNTO: CONVOCATORIA REUNIÓN</w:t>
      </w:r>
    </w:p>
    <w:p w:rsidR="00A774E1" w:rsidRDefault="00A774E1" w:rsidP="00A774E1">
      <w:pPr>
        <w:pStyle w:val="Sangradetextonormal"/>
        <w:ind w:left="540" w:firstLine="708"/>
        <w:jc w:val="both"/>
        <w:rPr>
          <w:i/>
          <w:iCs/>
        </w:rPr>
      </w:pPr>
    </w:p>
    <w:p w:rsidR="00A774E1" w:rsidRDefault="00A774E1" w:rsidP="00A774E1">
      <w:pPr>
        <w:pStyle w:val="Sangradetextonormal"/>
        <w:ind w:left="540" w:firstLine="708"/>
        <w:jc w:val="both"/>
        <w:rPr>
          <w:i/>
          <w:iCs/>
        </w:rPr>
      </w:pPr>
    </w:p>
    <w:p w:rsidR="00A774E1" w:rsidRPr="002F46C0" w:rsidRDefault="00A774E1" w:rsidP="00A774E1">
      <w:pPr>
        <w:pStyle w:val="Sangradetextonormal"/>
        <w:ind w:left="540" w:firstLine="708"/>
        <w:jc w:val="both"/>
        <w:rPr>
          <w:b/>
          <w:bCs/>
          <w:i/>
          <w:iCs/>
        </w:rPr>
      </w:pPr>
      <w:r>
        <w:rPr>
          <w:i/>
          <w:iCs/>
        </w:rPr>
        <w:t>Por medio de la presente se le cita a la</w:t>
      </w:r>
      <w:r w:rsidR="00BD52DC">
        <w:rPr>
          <w:i/>
          <w:iCs/>
        </w:rPr>
        <w:t xml:space="preserve"> reunión que tendrá lugar el </w:t>
      </w:r>
      <w:r>
        <w:rPr>
          <w:b/>
          <w:i/>
          <w:iCs/>
        </w:rPr>
        <w:t>jueves</w:t>
      </w:r>
      <w:r w:rsidRPr="00CE6D9B">
        <w:rPr>
          <w:b/>
          <w:bCs/>
          <w:i/>
          <w:iCs/>
        </w:rPr>
        <w:t>,</w:t>
      </w:r>
      <w:r w:rsidR="00BD52DC">
        <w:rPr>
          <w:b/>
          <w:bCs/>
          <w:i/>
          <w:iCs/>
        </w:rPr>
        <w:t xml:space="preserve"> día 11 de septiembre </w:t>
      </w:r>
      <w:r>
        <w:rPr>
          <w:b/>
          <w:bCs/>
          <w:i/>
          <w:iCs/>
        </w:rPr>
        <w:t>de 2025</w:t>
      </w:r>
      <w:r>
        <w:rPr>
          <w:i/>
          <w:iCs/>
        </w:rPr>
        <w:t xml:space="preserve">, en el Salón de Sesiones de este Sindicato a las </w:t>
      </w:r>
      <w:r w:rsidR="00BD52DC">
        <w:rPr>
          <w:b/>
          <w:bCs/>
          <w:i/>
          <w:iCs/>
        </w:rPr>
        <w:t>18.30</w:t>
      </w:r>
      <w:r w:rsidRPr="00DC4730">
        <w:rPr>
          <w:b/>
          <w:bCs/>
          <w:i/>
          <w:iCs/>
        </w:rPr>
        <w:t xml:space="preserve"> horas</w:t>
      </w:r>
      <w:r>
        <w:rPr>
          <w:i/>
          <w:iCs/>
        </w:rPr>
        <w:t>, para tratar sobre los siguientes temas:</w:t>
      </w:r>
    </w:p>
    <w:p w:rsidR="00A774E1" w:rsidRDefault="00A774E1" w:rsidP="00A774E1">
      <w:pPr>
        <w:pStyle w:val="Sangradetextonormal"/>
        <w:ind w:left="540"/>
        <w:jc w:val="both"/>
        <w:rPr>
          <w:i/>
          <w:iCs/>
        </w:rPr>
      </w:pPr>
    </w:p>
    <w:p w:rsidR="00A774E1" w:rsidRDefault="00A774E1" w:rsidP="00A774E1">
      <w:pPr>
        <w:pStyle w:val="Sangradetextonormal"/>
        <w:ind w:left="540"/>
        <w:jc w:val="both"/>
        <w:rPr>
          <w:i/>
          <w:iCs/>
        </w:rPr>
      </w:pPr>
      <w:r>
        <w:rPr>
          <w:i/>
          <w:iCs/>
        </w:rPr>
        <w:t xml:space="preserve"> 1.- LECTURA DEL ACTA DE LA SESIÓN ANTERIOR. </w:t>
      </w:r>
    </w:p>
    <w:p w:rsidR="00A774E1" w:rsidRDefault="00A774E1" w:rsidP="00A774E1">
      <w:pPr>
        <w:pStyle w:val="Sangradetextonormal"/>
        <w:ind w:left="540" w:firstLine="600"/>
        <w:jc w:val="both"/>
        <w:rPr>
          <w:i/>
          <w:iCs/>
        </w:rPr>
      </w:pPr>
    </w:p>
    <w:p w:rsidR="00BD52DC" w:rsidRDefault="00A774E1" w:rsidP="00A774E1">
      <w:pPr>
        <w:pStyle w:val="Sangradetextonormal"/>
        <w:ind w:left="1080" w:firstLine="0"/>
        <w:jc w:val="both"/>
        <w:rPr>
          <w:i/>
          <w:iCs/>
        </w:rPr>
      </w:pPr>
      <w:r>
        <w:rPr>
          <w:i/>
          <w:iCs/>
        </w:rPr>
        <w:t xml:space="preserve">2.- </w:t>
      </w:r>
      <w:r w:rsidR="00BD52DC">
        <w:rPr>
          <w:i/>
          <w:iCs/>
        </w:rPr>
        <w:t xml:space="preserve">EXÁMEN CAMPAÑA RIEGO 2025  </w:t>
      </w:r>
      <w:r w:rsidR="00BD52DC">
        <w:rPr>
          <w:i/>
          <w:iCs/>
        </w:rPr>
        <w:t xml:space="preserve"> Y ACUERDOS A ADOPTAR.</w:t>
      </w:r>
    </w:p>
    <w:p w:rsidR="00BD52DC" w:rsidRDefault="00BD52DC" w:rsidP="00A774E1">
      <w:pPr>
        <w:pStyle w:val="Sangradetextonormal"/>
        <w:ind w:left="1080" w:firstLine="0"/>
        <w:jc w:val="both"/>
        <w:rPr>
          <w:i/>
          <w:iCs/>
        </w:rPr>
      </w:pPr>
    </w:p>
    <w:p w:rsidR="00BD52DC" w:rsidRDefault="00BD52DC" w:rsidP="00A774E1">
      <w:pPr>
        <w:pStyle w:val="Sangradetextonormal"/>
        <w:ind w:left="1080" w:firstLine="0"/>
        <w:jc w:val="both"/>
        <w:rPr>
          <w:i/>
          <w:iCs/>
        </w:rPr>
      </w:pPr>
      <w:r>
        <w:rPr>
          <w:i/>
          <w:iCs/>
        </w:rPr>
        <w:t>3.-</w:t>
      </w:r>
      <w:r w:rsidR="00A774E1">
        <w:rPr>
          <w:i/>
          <w:iCs/>
        </w:rPr>
        <w:t xml:space="preserve">INFORME </w:t>
      </w:r>
      <w:r>
        <w:rPr>
          <w:i/>
          <w:iCs/>
        </w:rPr>
        <w:t>REUNIÓN JUNTA JALÓN EL 10-09-2025.</w:t>
      </w:r>
    </w:p>
    <w:p w:rsidR="00BD52DC" w:rsidRDefault="00BD52DC" w:rsidP="00A774E1">
      <w:pPr>
        <w:pStyle w:val="Sangradetextonormal"/>
        <w:ind w:left="1080" w:firstLine="0"/>
        <w:jc w:val="both"/>
        <w:rPr>
          <w:i/>
          <w:iCs/>
        </w:rPr>
      </w:pPr>
    </w:p>
    <w:p w:rsidR="00A774E1" w:rsidRDefault="00BD52DC" w:rsidP="00A774E1">
      <w:pPr>
        <w:pStyle w:val="Sangradetextonormal"/>
        <w:ind w:left="1080" w:firstLine="0"/>
        <w:jc w:val="both"/>
        <w:rPr>
          <w:i/>
          <w:iCs/>
        </w:rPr>
      </w:pPr>
      <w:r>
        <w:rPr>
          <w:i/>
          <w:iCs/>
        </w:rPr>
        <w:t xml:space="preserve">4.-ACUERDO SOBRE FECHA CORTE ACEQUIA PARA PROCEDER A LA OBRA DE MURO EN Tº DE OITURA, POR </w:t>
      </w:r>
      <w:r w:rsidR="00A774E1">
        <w:rPr>
          <w:i/>
          <w:iCs/>
        </w:rPr>
        <w:t xml:space="preserve"> DAÑOS OCASIONADO</w:t>
      </w:r>
      <w:r>
        <w:rPr>
          <w:i/>
          <w:iCs/>
        </w:rPr>
        <w:t xml:space="preserve">S EN EL CAUCE DE LA ACEQUIA DEBIDO A </w:t>
      </w:r>
      <w:r w:rsidR="00A774E1">
        <w:rPr>
          <w:i/>
          <w:iCs/>
        </w:rPr>
        <w:t>LAS LLUVIAS TORRENCIALES DEL DÍA  11 Y 1</w:t>
      </w:r>
      <w:r>
        <w:rPr>
          <w:i/>
          <w:iCs/>
        </w:rPr>
        <w:t xml:space="preserve">2 DE JULIO. </w:t>
      </w:r>
    </w:p>
    <w:p w:rsidR="00A774E1" w:rsidRDefault="00A774E1" w:rsidP="00A774E1">
      <w:pPr>
        <w:pStyle w:val="Sangradetextonormal"/>
        <w:ind w:left="1080" w:firstLine="0"/>
        <w:jc w:val="both"/>
        <w:rPr>
          <w:i/>
          <w:iCs/>
        </w:rPr>
      </w:pPr>
    </w:p>
    <w:p w:rsidR="00BD52DC" w:rsidRDefault="00BD52DC" w:rsidP="00A774E1">
      <w:pPr>
        <w:pStyle w:val="Sangradetextonormal"/>
        <w:ind w:left="1080" w:firstLine="0"/>
        <w:jc w:val="both"/>
        <w:rPr>
          <w:i/>
          <w:iCs/>
        </w:rPr>
      </w:pPr>
      <w:r>
        <w:rPr>
          <w:i/>
          <w:iCs/>
        </w:rPr>
        <w:t>5</w:t>
      </w:r>
      <w:r w:rsidR="00A774E1">
        <w:rPr>
          <w:i/>
          <w:iCs/>
        </w:rPr>
        <w:t xml:space="preserve">.- </w:t>
      </w:r>
      <w:r>
        <w:rPr>
          <w:i/>
          <w:iCs/>
        </w:rPr>
        <w:t xml:space="preserve">SEGUIMOS CON LOS TRÁMITES PROYECTO LIBRO DEL TRALLO. </w:t>
      </w:r>
    </w:p>
    <w:p w:rsidR="00BD52DC" w:rsidRDefault="00BD52DC" w:rsidP="00A774E1">
      <w:pPr>
        <w:pStyle w:val="Sangradetextonormal"/>
        <w:ind w:left="1080" w:firstLine="0"/>
        <w:jc w:val="both"/>
        <w:rPr>
          <w:i/>
          <w:iCs/>
        </w:rPr>
      </w:pPr>
    </w:p>
    <w:p w:rsidR="00A774E1" w:rsidRDefault="00BD52DC" w:rsidP="00BD52DC">
      <w:pPr>
        <w:pStyle w:val="Sangradetextonormal"/>
        <w:ind w:left="1080" w:firstLine="0"/>
        <w:jc w:val="both"/>
        <w:rPr>
          <w:i/>
          <w:iCs/>
        </w:rPr>
      </w:pPr>
      <w:r>
        <w:rPr>
          <w:i/>
          <w:iCs/>
        </w:rPr>
        <w:t>6.- PRESENTACIÓN DECLARACIÓN</w:t>
      </w:r>
      <w:bookmarkStart w:id="0" w:name="_GoBack"/>
      <w:bookmarkEnd w:id="0"/>
      <w:r>
        <w:rPr>
          <w:i/>
          <w:iCs/>
        </w:rPr>
        <w:t xml:space="preserve"> DE APOYO A LA CANDIDATURA “EL RIEGO TRADICIONAL” EN LA LISTA REPRESENTATIVA DEL PATRIMONIO CULTURAL INMATERIAL DE LA UNESCO.  </w:t>
      </w:r>
    </w:p>
    <w:p w:rsidR="00BD52DC" w:rsidRDefault="00BD52DC" w:rsidP="00BD52DC">
      <w:pPr>
        <w:pStyle w:val="Sangradetextonormal"/>
        <w:ind w:left="1080" w:firstLine="0"/>
        <w:jc w:val="both"/>
        <w:rPr>
          <w:i/>
          <w:iCs/>
        </w:rPr>
      </w:pPr>
    </w:p>
    <w:p w:rsidR="00A774E1" w:rsidRDefault="00A774E1" w:rsidP="00A774E1">
      <w:pPr>
        <w:pStyle w:val="Sangradetextonormal"/>
        <w:ind w:left="204" w:firstLine="708"/>
        <w:jc w:val="both"/>
        <w:rPr>
          <w:i/>
          <w:iCs/>
        </w:rPr>
      </w:pPr>
      <w:r>
        <w:rPr>
          <w:i/>
          <w:iCs/>
        </w:rPr>
        <w:t xml:space="preserve">  7.- RUEGOS, PREGUNTAS Y PROPOSICIONES.</w:t>
      </w:r>
    </w:p>
    <w:p w:rsidR="00A774E1" w:rsidRDefault="00A774E1" w:rsidP="00A774E1">
      <w:pPr>
        <w:pStyle w:val="Sangradetextonormal"/>
        <w:ind w:left="1140" w:firstLine="0"/>
        <w:jc w:val="both"/>
        <w:rPr>
          <w:i/>
          <w:iCs/>
        </w:rPr>
      </w:pPr>
    </w:p>
    <w:p w:rsidR="00A774E1" w:rsidRDefault="00A774E1" w:rsidP="00A774E1">
      <w:pPr>
        <w:pStyle w:val="Sangradetextonormal"/>
        <w:ind w:left="1140" w:firstLine="0"/>
        <w:jc w:val="both"/>
        <w:rPr>
          <w:i/>
          <w:iCs/>
        </w:rPr>
      </w:pPr>
    </w:p>
    <w:p w:rsidR="00A774E1" w:rsidRDefault="00A774E1" w:rsidP="00A774E1">
      <w:pPr>
        <w:pStyle w:val="Sangradetextonormal"/>
        <w:ind w:left="540" w:firstLine="372"/>
        <w:jc w:val="both"/>
        <w:rPr>
          <w:i/>
          <w:iCs/>
        </w:rPr>
      </w:pPr>
      <w:r>
        <w:rPr>
          <w:i/>
          <w:iCs/>
        </w:rPr>
        <w:t>Lo que traslado para su conocimiento y efectos, esperando contar con su presencia dada la importancia de los asuntos a tratar.</w:t>
      </w:r>
    </w:p>
    <w:p w:rsidR="00A774E1" w:rsidRDefault="00A774E1" w:rsidP="00A774E1">
      <w:pPr>
        <w:pStyle w:val="Sangradetextonormal"/>
        <w:ind w:left="540"/>
        <w:rPr>
          <w:i/>
          <w:iCs/>
        </w:rPr>
      </w:pPr>
    </w:p>
    <w:p w:rsidR="00A774E1" w:rsidRDefault="00A774E1" w:rsidP="00A774E1">
      <w:pPr>
        <w:pStyle w:val="Sangradetextonormal"/>
        <w:ind w:left="540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La Secretaria,</w:t>
      </w:r>
    </w:p>
    <w:p w:rsidR="00A774E1" w:rsidRDefault="00A774E1" w:rsidP="00A774E1">
      <w:pPr>
        <w:pStyle w:val="Sangradetextonormal"/>
        <w:ind w:left="540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 w:rsidR="00A774E1" w:rsidRDefault="00A774E1" w:rsidP="00A774E1">
      <w:pPr>
        <w:pStyle w:val="Sangradetextonormal"/>
        <w:ind w:left="540"/>
        <w:rPr>
          <w:i/>
          <w:iCs/>
        </w:rPr>
      </w:pPr>
    </w:p>
    <w:p w:rsidR="00A774E1" w:rsidRDefault="00A774E1" w:rsidP="00A774E1">
      <w:pPr>
        <w:pStyle w:val="Sangradetextonormal"/>
        <w:ind w:left="540"/>
        <w:rPr>
          <w:i/>
          <w:iCs/>
        </w:rPr>
      </w:pPr>
    </w:p>
    <w:p w:rsidR="00A774E1" w:rsidRDefault="00A774E1" w:rsidP="00A774E1">
      <w:pPr>
        <w:pStyle w:val="Sangradetextonormal"/>
        <w:ind w:left="1584"/>
      </w:pPr>
      <w:r>
        <w:rPr>
          <w:i/>
          <w:iCs/>
        </w:rPr>
        <w:t xml:space="preserve">    Fdo.: Fdº. Begoña Gómez Genzor</w:t>
      </w:r>
    </w:p>
    <w:p w:rsidR="00254F60" w:rsidRPr="00254F60" w:rsidRDefault="00254F60" w:rsidP="00254F60"/>
    <w:sectPr w:rsidR="00254F60" w:rsidRPr="00254F60" w:rsidSect="00660A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567" w:left="851" w:header="85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B85" w:rsidRDefault="00D87B85" w:rsidP="00254F60">
      <w:pPr>
        <w:spacing w:after="0" w:line="240" w:lineRule="auto"/>
      </w:pPr>
      <w:r>
        <w:separator/>
      </w:r>
    </w:p>
  </w:endnote>
  <w:endnote w:type="continuationSeparator" w:id="0">
    <w:p w:rsidR="00D87B85" w:rsidRDefault="00D87B85" w:rsidP="00254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18C" w:rsidRDefault="0014318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536" w:rsidRPr="00D67536" w:rsidRDefault="00D67536">
    <w:pPr>
      <w:pStyle w:val="Piedepgina"/>
      <w:rPr>
        <w:b/>
        <w:bCs/>
      </w:rPr>
    </w:pPr>
    <w:r w:rsidRPr="00D67536">
      <w:rPr>
        <w:b/>
        <w:bCs/>
      </w:rPr>
      <w:t>SINDICATO CENTRAL DE LA HERMANDAD DE LA ACEQUIA DE PEDROLA Y DEL CASCAJO</w:t>
    </w:r>
  </w:p>
  <w:p w:rsidR="00D67536" w:rsidRPr="00D67536" w:rsidRDefault="00D67536">
    <w:pPr>
      <w:pStyle w:val="Piedepgina"/>
      <w:rPr>
        <w:lang w:val="en-US"/>
      </w:rPr>
    </w:pPr>
    <w:r w:rsidRPr="00D67536">
      <w:rPr>
        <w:lang w:val="en-US"/>
      </w:rPr>
      <w:t>CIF: G50115864</w:t>
    </w:r>
  </w:p>
  <w:p w:rsidR="00D67536" w:rsidRPr="00D67536" w:rsidRDefault="00D67536">
    <w:pPr>
      <w:pStyle w:val="Piedepgina"/>
      <w:rPr>
        <w:lang w:val="en-US"/>
      </w:rPr>
    </w:pPr>
    <w:r w:rsidRPr="00D67536">
      <w:rPr>
        <w:lang w:val="en-US"/>
      </w:rPr>
      <w:t>C/ PIGNATELLI, 1 | 50690 PEDROLA | ZARAGOZA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18C" w:rsidRDefault="0014318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B85" w:rsidRDefault="00D87B85" w:rsidP="00254F60">
      <w:pPr>
        <w:spacing w:after="0" w:line="240" w:lineRule="auto"/>
      </w:pPr>
      <w:r>
        <w:separator/>
      </w:r>
    </w:p>
  </w:footnote>
  <w:footnote w:type="continuationSeparator" w:id="0">
    <w:p w:rsidR="00D87B85" w:rsidRDefault="00D87B85" w:rsidP="00254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18C" w:rsidRDefault="0014318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F60" w:rsidRDefault="009A3BDD" w:rsidP="0014318C">
    <w:pPr>
      <w:pStyle w:val="Encabezado"/>
      <w:jc w:val="right"/>
    </w:pPr>
    <w:r>
      <w:rPr>
        <w:noProof/>
        <w:lang w:eastAsia="es-ES"/>
      </w:rPr>
      <w:drawing>
        <wp:inline distT="0" distB="0" distL="0" distR="0" wp14:anchorId="704EF906" wp14:editId="0C222A8C">
          <wp:extent cx="3083668" cy="344584"/>
          <wp:effectExtent l="0" t="0" r="254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2022" cy="3835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14318C">
      <w:rPr>
        <w:noProof/>
        <w:lang w:eastAsia="es-ES"/>
      </w:rPr>
      <w:drawing>
        <wp:inline distT="0" distB="0" distL="0" distR="0" wp14:anchorId="0A2B8DC5" wp14:editId="43EA817A">
          <wp:extent cx="466495" cy="493646"/>
          <wp:effectExtent l="0" t="0" r="3810" b="1905"/>
          <wp:docPr id="992764814" name="Imagen 1" descr="Logotipo, 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2764814" name="Imagen 1" descr="Logotipo, Icon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532810" cy="563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18C" w:rsidRDefault="0014318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4E1"/>
    <w:rsid w:val="0014318C"/>
    <w:rsid w:val="001849CA"/>
    <w:rsid w:val="00254F60"/>
    <w:rsid w:val="00322924"/>
    <w:rsid w:val="00486317"/>
    <w:rsid w:val="00660A58"/>
    <w:rsid w:val="007E7690"/>
    <w:rsid w:val="009A3BDD"/>
    <w:rsid w:val="009C159E"/>
    <w:rsid w:val="00A774E1"/>
    <w:rsid w:val="00BD52DC"/>
    <w:rsid w:val="00C4754B"/>
    <w:rsid w:val="00D67536"/>
    <w:rsid w:val="00D87B85"/>
    <w:rsid w:val="00EA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4FF31A-3AA1-47C0-9DB7-22F8749F1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A774E1"/>
    <w:pPr>
      <w:keepNext/>
      <w:numPr>
        <w:numId w:val="1"/>
      </w:numPr>
      <w:suppressAutoHyphens/>
      <w:spacing w:after="0" w:line="240" w:lineRule="auto"/>
      <w:ind w:left="540" w:firstLine="0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4F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4F60"/>
  </w:style>
  <w:style w:type="paragraph" w:styleId="Piedepgina">
    <w:name w:val="footer"/>
    <w:basedOn w:val="Normal"/>
    <w:link w:val="PiedepginaCar"/>
    <w:uiPriority w:val="99"/>
    <w:unhideWhenUsed/>
    <w:rsid w:val="00254F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4F60"/>
  </w:style>
  <w:style w:type="character" w:customStyle="1" w:styleId="Ttulo1Car">
    <w:name w:val="Título 1 Car"/>
    <w:basedOn w:val="Fuentedeprrafopredeter"/>
    <w:link w:val="Ttulo1"/>
    <w:rsid w:val="00A774E1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paragraph" w:styleId="Sangradetextonormal">
    <w:name w:val="Body Text Indent"/>
    <w:basedOn w:val="Normal"/>
    <w:link w:val="SangradetextonormalCar"/>
    <w:rsid w:val="00A774E1"/>
    <w:pPr>
      <w:suppressAutoHyphens/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rsid w:val="00A774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7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74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go&#241;a\Dropbox\PC\Desktop\Hapyc_Wor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Hapyc_Word.dotx</Template>
  <TotalTime>0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cp:lastPrinted>2025-07-16T15:34:00Z</cp:lastPrinted>
  <dcterms:created xsi:type="dcterms:W3CDTF">2025-09-10T09:11:00Z</dcterms:created>
  <dcterms:modified xsi:type="dcterms:W3CDTF">2025-09-10T09:11:00Z</dcterms:modified>
</cp:coreProperties>
</file>